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A18" w:rsidRPr="00814904" w:rsidRDefault="00CD65A9" w:rsidP="00EF2313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14904">
        <w:rPr>
          <w:rFonts w:ascii="Times New Roman" w:hAnsi="Times New Roman" w:cs="Times New Roman"/>
          <w:b/>
          <w:sz w:val="52"/>
          <w:szCs w:val="52"/>
        </w:rPr>
        <w:t xml:space="preserve"> ОБЪЯВЛЕНИЕ</w:t>
      </w:r>
    </w:p>
    <w:p w:rsidR="004866C0" w:rsidRPr="00814904" w:rsidRDefault="00814904" w:rsidP="00EF2313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814904">
        <w:rPr>
          <w:rFonts w:ascii="Times New Roman" w:hAnsi="Times New Roman" w:cs="Times New Roman"/>
          <w:b/>
          <w:sz w:val="56"/>
          <w:szCs w:val="56"/>
        </w:rPr>
        <w:t>Уважаемые граждане</w:t>
      </w:r>
      <w:r w:rsidR="004866C0" w:rsidRPr="00814904">
        <w:rPr>
          <w:rFonts w:ascii="Times New Roman" w:hAnsi="Times New Roman" w:cs="Times New Roman"/>
          <w:b/>
          <w:sz w:val="56"/>
          <w:szCs w:val="56"/>
        </w:rPr>
        <w:t>!</w:t>
      </w:r>
    </w:p>
    <w:p w:rsidR="00EF2313" w:rsidRPr="00EF2313" w:rsidRDefault="00EF2313" w:rsidP="00EF2313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46590" w:rsidRPr="004A3854" w:rsidRDefault="005D43F2" w:rsidP="004A3854">
      <w:pPr>
        <w:spacing w:after="0"/>
        <w:jc w:val="both"/>
        <w:rPr>
          <w:rFonts w:ascii="Times New Roman" w:hAnsi="Times New Roman" w:cs="Times New Roman"/>
          <w:w w:val="80"/>
          <w:sz w:val="36"/>
          <w:szCs w:val="36"/>
        </w:rPr>
      </w:pPr>
      <w:r w:rsidRPr="004A3854">
        <w:rPr>
          <w:sz w:val="36"/>
          <w:szCs w:val="36"/>
        </w:rPr>
        <w:t xml:space="preserve">        </w:t>
      </w:r>
      <w:bookmarkStart w:id="0" w:name="_GoBack"/>
      <w:bookmarkEnd w:id="0"/>
      <w:r w:rsidR="008D3712" w:rsidRPr="004A3854">
        <w:rPr>
          <w:rFonts w:ascii="Times New Roman" w:hAnsi="Times New Roman" w:cs="Times New Roman"/>
          <w:w w:val="80"/>
          <w:sz w:val="36"/>
          <w:szCs w:val="36"/>
        </w:rPr>
        <w:t>С 1 сентября</w:t>
      </w:r>
      <w:r w:rsidR="00814904" w:rsidRPr="004A3854">
        <w:rPr>
          <w:rFonts w:ascii="Times New Roman" w:hAnsi="Times New Roman" w:cs="Times New Roman"/>
          <w:w w:val="80"/>
          <w:sz w:val="36"/>
          <w:szCs w:val="36"/>
        </w:rPr>
        <w:t xml:space="preserve"> 2022 года</w:t>
      </w:r>
      <w:r w:rsidR="008D3712" w:rsidRPr="004A3854">
        <w:rPr>
          <w:rFonts w:ascii="Times New Roman" w:hAnsi="Times New Roman" w:cs="Times New Roman"/>
          <w:w w:val="80"/>
          <w:sz w:val="36"/>
          <w:szCs w:val="36"/>
        </w:rPr>
        <w:t xml:space="preserve"> в России заработал механизм по перера</w:t>
      </w:r>
      <w:r w:rsidR="00814904" w:rsidRPr="004A3854">
        <w:rPr>
          <w:rFonts w:ascii="Times New Roman" w:hAnsi="Times New Roman" w:cs="Times New Roman"/>
          <w:w w:val="80"/>
          <w:sz w:val="36"/>
          <w:szCs w:val="36"/>
        </w:rPr>
        <w:t>счету платы за коммунальные ресурсы, потребленные на содержание общего имущества многоквартирного дома (КУ для СОИ)</w:t>
      </w:r>
      <w:r w:rsidR="008D3712" w:rsidRPr="004A3854">
        <w:rPr>
          <w:rFonts w:ascii="Times New Roman" w:hAnsi="Times New Roman" w:cs="Times New Roman"/>
          <w:w w:val="80"/>
          <w:sz w:val="36"/>
          <w:szCs w:val="36"/>
        </w:rPr>
        <w:t xml:space="preserve">. Он утвержден </w:t>
      </w:r>
      <w:r w:rsidR="008D3712" w:rsidRPr="004A3854">
        <w:rPr>
          <w:rFonts w:ascii="Times New Roman" w:hAnsi="Times New Roman" w:cs="Times New Roman"/>
          <w:b/>
          <w:w w:val="80"/>
          <w:sz w:val="36"/>
          <w:szCs w:val="36"/>
        </w:rPr>
        <w:t>постановлением правительства РФ № 92</w:t>
      </w:r>
      <w:r w:rsidR="00814904" w:rsidRPr="004A3854">
        <w:rPr>
          <w:rFonts w:ascii="Times New Roman" w:hAnsi="Times New Roman" w:cs="Times New Roman"/>
          <w:b/>
          <w:w w:val="80"/>
          <w:sz w:val="36"/>
          <w:szCs w:val="36"/>
        </w:rPr>
        <w:t xml:space="preserve"> от 3 февраля 2022 года</w:t>
      </w:r>
      <w:r w:rsidR="00814904" w:rsidRPr="004A3854">
        <w:rPr>
          <w:rFonts w:ascii="Times New Roman" w:hAnsi="Times New Roman" w:cs="Times New Roman"/>
          <w:w w:val="80"/>
          <w:sz w:val="36"/>
          <w:szCs w:val="36"/>
        </w:rPr>
        <w:t>. В данном</w:t>
      </w:r>
      <w:r w:rsidR="008D3712" w:rsidRPr="004A3854">
        <w:rPr>
          <w:rFonts w:ascii="Times New Roman" w:hAnsi="Times New Roman" w:cs="Times New Roman"/>
          <w:w w:val="80"/>
          <w:sz w:val="36"/>
          <w:szCs w:val="36"/>
        </w:rPr>
        <w:t xml:space="preserve"> документе уточняется </w:t>
      </w:r>
      <w:r w:rsidR="00814904" w:rsidRPr="004A3854">
        <w:rPr>
          <w:rFonts w:ascii="Times New Roman" w:hAnsi="Times New Roman" w:cs="Times New Roman"/>
          <w:w w:val="80"/>
          <w:sz w:val="36"/>
          <w:szCs w:val="36"/>
        </w:rPr>
        <w:t>перерасчет платы жильцов за потребленные коммунальные ресурсы для содержания общего имущества многоквартирного жилого дома (КУ для Сои) и детализиру</w:t>
      </w:r>
      <w:r w:rsidRPr="004A3854">
        <w:rPr>
          <w:rFonts w:ascii="Times New Roman" w:hAnsi="Times New Roman" w:cs="Times New Roman"/>
          <w:w w:val="80"/>
          <w:sz w:val="36"/>
          <w:szCs w:val="36"/>
        </w:rPr>
        <w:t xml:space="preserve">ется порядок </w:t>
      </w:r>
      <w:r w:rsidR="00814904" w:rsidRPr="004A3854">
        <w:rPr>
          <w:rFonts w:ascii="Times New Roman" w:hAnsi="Times New Roman" w:cs="Times New Roman"/>
          <w:w w:val="80"/>
          <w:sz w:val="36"/>
          <w:szCs w:val="36"/>
        </w:rPr>
        <w:t>оплаты.</w:t>
      </w:r>
      <w:r w:rsidR="008D3712" w:rsidRPr="004A3854">
        <w:rPr>
          <w:rFonts w:ascii="Times New Roman" w:hAnsi="Times New Roman" w:cs="Times New Roman"/>
          <w:sz w:val="36"/>
          <w:szCs w:val="36"/>
        </w:rPr>
        <w:br/>
      </w:r>
      <w:r w:rsidR="00615DB2">
        <w:rPr>
          <w:rFonts w:ascii="Times New Roman" w:hAnsi="Times New Roman" w:cs="Times New Roman"/>
          <w:sz w:val="36"/>
          <w:szCs w:val="36"/>
        </w:rPr>
        <w:t xml:space="preserve">      </w:t>
      </w:r>
      <w:r w:rsidR="00814904" w:rsidRPr="004A3854">
        <w:rPr>
          <w:rFonts w:ascii="Times New Roman" w:hAnsi="Times New Roman" w:cs="Times New Roman"/>
          <w:w w:val="80"/>
          <w:sz w:val="36"/>
          <w:szCs w:val="36"/>
        </w:rPr>
        <w:t>В рамках вышеуказанного Постановления такой перерасчет будет производиться раз в год.</w:t>
      </w:r>
    </w:p>
    <w:p w:rsidR="00946590" w:rsidRPr="004A3854" w:rsidRDefault="00946590" w:rsidP="004A3854">
      <w:pPr>
        <w:spacing w:after="0"/>
        <w:jc w:val="both"/>
        <w:rPr>
          <w:rFonts w:ascii="Times New Roman" w:hAnsi="Times New Roman" w:cs="Times New Roman"/>
          <w:w w:val="80"/>
          <w:sz w:val="36"/>
          <w:szCs w:val="36"/>
        </w:rPr>
      </w:pPr>
      <w:r w:rsidRPr="004A3854">
        <w:rPr>
          <w:rFonts w:ascii="Times New Roman" w:hAnsi="Times New Roman" w:cs="Times New Roman"/>
          <w:w w:val="80"/>
          <w:sz w:val="36"/>
          <w:szCs w:val="36"/>
        </w:rPr>
        <w:t xml:space="preserve">       </w:t>
      </w:r>
      <w:r w:rsidR="004A3854" w:rsidRPr="004A3854">
        <w:rPr>
          <w:rFonts w:ascii="Times New Roman" w:hAnsi="Times New Roman" w:cs="Times New Roman"/>
          <w:w w:val="80"/>
          <w:sz w:val="36"/>
          <w:szCs w:val="36"/>
        </w:rPr>
        <w:t xml:space="preserve"> </w:t>
      </w:r>
      <w:r w:rsidRPr="004A3854">
        <w:rPr>
          <w:rFonts w:ascii="Times New Roman" w:hAnsi="Times New Roman" w:cs="Times New Roman"/>
          <w:w w:val="80"/>
          <w:sz w:val="36"/>
          <w:szCs w:val="36"/>
        </w:rPr>
        <w:t>В течение всего года г</w:t>
      </w:r>
      <w:r w:rsidR="00814904" w:rsidRPr="004A3854">
        <w:rPr>
          <w:rFonts w:ascii="Times New Roman" w:hAnsi="Times New Roman" w:cs="Times New Roman"/>
          <w:w w:val="80"/>
          <w:sz w:val="36"/>
          <w:szCs w:val="36"/>
        </w:rPr>
        <w:t>раждане оплачивают коммунальные ресурсы, потребленные на содержание общего имущества многоквартирного дома (КУ для СОИ)</w:t>
      </w:r>
      <w:r w:rsidRPr="004A3854">
        <w:rPr>
          <w:rFonts w:ascii="Times New Roman" w:hAnsi="Times New Roman" w:cs="Times New Roman"/>
          <w:w w:val="80"/>
          <w:sz w:val="36"/>
          <w:szCs w:val="36"/>
        </w:rPr>
        <w:t xml:space="preserve"> по нормативу, а в ко</w:t>
      </w:r>
      <w:r w:rsidR="00CD65A9" w:rsidRPr="004A3854">
        <w:rPr>
          <w:rFonts w:ascii="Times New Roman" w:hAnsi="Times New Roman" w:cs="Times New Roman"/>
          <w:w w:val="80"/>
          <w:sz w:val="36"/>
          <w:szCs w:val="36"/>
        </w:rPr>
        <w:t>нце года, производится перерасчет.</w:t>
      </w:r>
      <w:r w:rsidRPr="004A3854">
        <w:rPr>
          <w:rFonts w:ascii="Times New Roman" w:hAnsi="Times New Roman" w:cs="Times New Roman"/>
          <w:w w:val="80"/>
          <w:sz w:val="36"/>
          <w:szCs w:val="36"/>
        </w:rPr>
        <w:t xml:space="preserve"> То есть управляющая</w:t>
      </w:r>
      <w:r w:rsidR="00CD65A9" w:rsidRPr="004A3854">
        <w:rPr>
          <w:rFonts w:ascii="Times New Roman" w:hAnsi="Times New Roman" w:cs="Times New Roman"/>
          <w:w w:val="80"/>
          <w:sz w:val="36"/>
          <w:szCs w:val="36"/>
        </w:rPr>
        <w:t xml:space="preserve"> компания </w:t>
      </w:r>
      <w:r w:rsidR="00814904" w:rsidRPr="004A3854">
        <w:rPr>
          <w:rFonts w:ascii="Times New Roman" w:hAnsi="Times New Roman" w:cs="Times New Roman"/>
          <w:w w:val="80"/>
          <w:sz w:val="36"/>
          <w:szCs w:val="36"/>
        </w:rPr>
        <w:t>доначисляет фактически потребленный коммунальный ресурс из-за того, что по факту потреблено ресурса больше, нежели определено по нормативу.</w:t>
      </w:r>
    </w:p>
    <w:p w:rsidR="00CD65A9" w:rsidRPr="004A3854" w:rsidRDefault="00CD65A9" w:rsidP="004A3854">
      <w:pPr>
        <w:jc w:val="both"/>
        <w:rPr>
          <w:rFonts w:ascii="Times New Roman" w:hAnsi="Times New Roman" w:cs="Times New Roman"/>
          <w:w w:val="80"/>
          <w:sz w:val="36"/>
          <w:szCs w:val="36"/>
        </w:rPr>
      </w:pPr>
      <w:r w:rsidRPr="004A3854">
        <w:rPr>
          <w:rFonts w:ascii="Times New Roman" w:hAnsi="Times New Roman" w:cs="Times New Roman"/>
          <w:w w:val="80"/>
          <w:sz w:val="36"/>
          <w:szCs w:val="36"/>
        </w:rPr>
        <w:t xml:space="preserve">     </w:t>
      </w:r>
      <w:r w:rsidR="004A3854" w:rsidRPr="004A3854">
        <w:rPr>
          <w:rFonts w:ascii="Times New Roman" w:hAnsi="Times New Roman" w:cs="Times New Roman"/>
          <w:w w:val="80"/>
          <w:sz w:val="36"/>
          <w:szCs w:val="36"/>
        </w:rPr>
        <w:t xml:space="preserve"> </w:t>
      </w:r>
      <w:r w:rsidRPr="004A3854">
        <w:rPr>
          <w:rFonts w:ascii="Times New Roman" w:hAnsi="Times New Roman" w:cs="Times New Roman"/>
          <w:w w:val="80"/>
          <w:sz w:val="36"/>
          <w:szCs w:val="36"/>
        </w:rPr>
        <w:t xml:space="preserve"> Управляющей организацией ООО «</w:t>
      </w:r>
      <w:proofErr w:type="spellStart"/>
      <w:r w:rsidRPr="004A3854">
        <w:rPr>
          <w:rFonts w:ascii="Times New Roman" w:hAnsi="Times New Roman" w:cs="Times New Roman"/>
          <w:w w:val="80"/>
          <w:sz w:val="36"/>
          <w:szCs w:val="36"/>
        </w:rPr>
        <w:t>ЖилДом</w:t>
      </w:r>
      <w:proofErr w:type="spellEnd"/>
      <w:r w:rsidRPr="004A3854">
        <w:rPr>
          <w:rFonts w:ascii="Times New Roman" w:hAnsi="Times New Roman" w:cs="Times New Roman"/>
          <w:w w:val="80"/>
          <w:sz w:val="36"/>
          <w:szCs w:val="36"/>
        </w:rPr>
        <w:t>», согласно требований законодательства, в текущем году будет произведен перерасчет жителям, обслу</w:t>
      </w:r>
      <w:r w:rsidR="005D43F2" w:rsidRPr="004A3854">
        <w:rPr>
          <w:rFonts w:ascii="Times New Roman" w:hAnsi="Times New Roman" w:cs="Times New Roman"/>
          <w:w w:val="80"/>
          <w:sz w:val="36"/>
          <w:szCs w:val="36"/>
        </w:rPr>
        <w:t>живаемых домов, за потребленные коммунальные ресурсы на содержание общего имущества (КУ для СОИ). Размер доначисления будет отражен в квитанции за декабрь 2024 года.</w:t>
      </w:r>
    </w:p>
    <w:p w:rsidR="007D1CB2" w:rsidRDefault="007D1CB2" w:rsidP="00EF231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CB2" w:rsidRDefault="007D1CB2" w:rsidP="00EF231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3687" w:rsidRDefault="00FF3687" w:rsidP="007D1CB2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4A3854" w:rsidRPr="004A3854" w:rsidRDefault="004A3854" w:rsidP="004A3854">
      <w:pPr>
        <w:jc w:val="center"/>
        <w:rPr>
          <w:rFonts w:ascii="Times New Roman" w:hAnsi="Times New Roman" w:cs="Times New Roman"/>
          <w:w w:val="8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4A3854">
        <w:rPr>
          <w:rFonts w:ascii="Times New Roman" w:hAnsi="Times New Roman" w:cs="Times New Roman"/>
          <w:w w:val="80"/>
          <w:sz w:val="28"/>
          <w:szCs w:val="28"/>
        </w:rPr>
        <w:t>Администрация ООО «</w:t>
      </w:r>
      <w:proofErr w:type="spellStart"/>
      <w:r w:rsidRPr="004A3854">
        <w:rPr>
          <w:rFonts w:ascii="Times New Roman" w:hAnsi="Times New Roman" w:cs="Times New Roman"/>
          <w:w w:val="80"/>
          <w:sz w:val="28"/>
          <w:szCs w:val="28"/>
        </w:rPr>
        <w:t>ЖилДом</w:t>
      </w:r>
      <w:proofErr w:type="spellEnd"/>
      <w:r w:rsidRPr="004A3854">
        <w:rPr>
          <w:rFonts w:ascii="Times New Roman" w:hAnsi="Times New Roman" w:cs="Times New Roman"/>
          <w:w w:val="80"/>
          <w:sz w:val="28"/>
          <w:szCs w:val="28"/>
        </w:rPr>
        <w:t>»</w:t>
      </w:r>
    </w:p>
    <w:p w:rsidR="00FF3687" w:rsidRPr="004A3854" w:rsidRDefault="00FF3687">
      <w:pPr>
        <w:rPr>
          <w:rFonts w:ascii="Times New Roman" w:hAnsi="Times New Roman" w:cs="Times New Roman"/>
          <w:w w:val="80"/>
          <w:sz w:val="28"/>
          <w:szCs w:val="28"/>
        </w:rPr>
      </w:pPr>
      <w:r w:rsidRPr="004A3854">
        <w:rPr>
          <w:rFonts w:ascii="Times New Roman" w:hAnsi="Times New Roman" w:cs="Times New Roman"/>
          <w:w w:val="80"/>
          <w:sz w:val="28"/>
          <w:szCs w:val="28"/>
        </w:rPr>
        <w:br w:type="page"/>
      </w:r>
      <w:r w:rsidR="004A3854" w:rsidRPr="004A3854">
        <w:rPr>
          <w:rFonts w:ascii="Times New Roman" w:hAnsi="Times New Roman" w:cs="Times New Roman"/>
          <w:w w:val="80"/>
          <w:sz w:val="28"/>
          <w:szCs w:val="28"/>
        </w:rPr>
        <w:lastRenderedPageBreak/>
        <w:t xml:space="preserve"> </w:t>
      </w:r>
    </w:p>
    <w:p w:rsidR="00001B43" w:rsidRPr="004A3854" w:rsidRDefault="00001B43" w:rsidP="009B10C5">
      <w:pPr>
        <w:ind w:firstLine="708"/>
        <w:jc w:val="center"/>
        <w:rPr>
          <w:rFonts w:ascii="Times New Roman" w:hAnsi="Times New Roman" w:cs="Times New Roman"/>
          <w:b/>
          <w:w w:val="80"/>
          <w:sz w:val="32"/>
          <w:szCs w:val="28"/>
        </w:rPr>
      </w:pPr>
    </w:p>
    <w:p w:rsidR="00D4128C" w:rsidRPr="004A3854" w:rsidRDefault="00D4128C" w:rsidP="007D1CB2">
      <w:pPr>
        <w:ind w:firstLine="708"/>
        <w:jc w:val="right"/>
        <w:rPr>
          <w:rFonts w:ascii="Times New Roman" w:hAnsi="Times New Roman" w:cs="Times New Roman"/>
          <w:w w:val="80"/>
          <w:sz w:val="28"/>
          <w:szCs w:val="28"/>
        </w:rPr>
      </w:pPr>
    </w:p>
    <w:p w:rsidR="00001B43" w:rsidRDefault="00001B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001B43" w:rsidSect="00F96D90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812885"/>
    <w:multiLevelType w:val="hybridMultilevel"/>
    <w:tmpl w:val="747C2BD2"/>
    <w:lvl w:ilvl="0" w:tplc="3A5EA4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FD8"/>
    <w:rsid w:val="00001B43"/>
    <w:rsid w:val="0009470E"/>
    <w:rsid w:val="000B7FF6"/>
    <w:rsid w:val="00122848"/>
    <w:rsid w:val="00170A18"/>
    <w:rsid w:val="001D1566"/>
    <w:rsid w:val="00280FC7"/>
    <w:rsid w:val="003922D8"/>
    <w:rsid w:val="004848A3"/>
    <w:rsid w:val="004866C0"/>
    <w:rsid w:val="004A3854"/>
    <w:rsid w:val="004A4BA9"/>
    <w:rsid w:val="005A46E5"/>
    <w:rsid w:val="005D43F2"/>
    <w:rsid w:val="00615DB2"/>
    <w:rsid w:val="006379CB"/>
    <w:rsid w:val="00644A50"/>
    <w:rsid w:val="00723932"/>
    <w:rsid w:val="007271C9"/>
    <w:rsid w:val="007D1CB2"/>
    <w:rsid w:val="00814904"/>
    <w:rsid w:val="008310E2"/>
    <w:rsid w:val="00855767"/>
    <w:rsid w:val="008D3712"/>
    <w:rsid w:val="00924FD8"/>
    <w:rsid w:val="00946590"/>
    <w:rsid w:val="009B10C5"/>
    <w:rsid w:val="00A03146"/>
    <w:rsid w:val="00BB2266"/>
    <w:rsid w:val="00C036D0"/>
    <w:rsid w:val="00CA31AF"/>
    <w:rsid w:val="00CB1BAD"/>
    <w:rsid w:val="00CD65A9"/>
    <w:rsid w:val="00D4128C"/>
    <w:rsid w:val="00D737A4"/>
    <w:rsid w:val="00E43042"/>
    <w:rsid w:val="00EF2313"/>
    <w:rsid w:val="00F96D90"/>
    <w:rsid w:val="00FF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967E4"/>
  <w15:chartTrackingRefBased/>
  <w15:docId w15:val="{B8206025-6132-415C-8DAF-F199F0BA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A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44A50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B10C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946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5D43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9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47CFD-E906-4D22-8195-10047502F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Макарова</dc:creator>
  <cp:keywords/>
  <dc:description/>
  <cp:lastModifiedBy>Verner</cp:lastModifiedBy>
  <cp:revision>34</cp:revision>
  <cp:lastPrinted>2024-10-30T00:37:00Z</cp:lastPrinted>
  <dcterms:created xsi:type="dcterms:W3CDTF">2020-09-23T21:27:00Z</dcterms:created>
  <dcterms:modified xsi:type="dcterms:W3CDTF">2024-10-30T00:39:00Z</dcterms:modified>
</cp:coreProperties>
</file>